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3696E" w14:textId="422791E1" w:rsidR="00F00D24" w:rsidRPr="004A62EC" w:rsidRDefault="00817D59" w:rsidP="004A62EC">
      <w:pPr>
        <w:jc w:val="center"/>
        <w:rPr>
          <w:b/>
          <w:bCs/>
          <w:sz w:val="28"/>
          <w:szCs w:val="28"/>
        </w:rPr>
      </w:pPr>
      <w:r w:rsidRPr="004A62EC">
        <w:rPr>
          <w:b/>
          <w:bCs/>
          <w:sz w:val="28"/>
          <w:szCs w:val="28"/>
        </w:rPr>
        <w:t xml:space="preserve">Tips on </w:t>
      </w:r>
      <w:r w:rsidR="00B21991">
        <w:rPr>
          <w:b/>
          <w:bCs/>
          <w:sz w:val="28"/>
          <w:szCs w:val="28"/>
        </w:rPr>
        <w:t xml:space="preserve">Lobbying </w:t>
      </w:r>
      <w:bookmarkStart w:id="0" w:name="_GoBack"/>
      <w:bookmarkEnd w:id="0"/>
      <w:r w:rsidRPr="004A62EC">
        <w:rPr>
          <w:b/>
          <w:bCs/>
          <w:sz w:val="28"/>
          <w:szCs w:val="28"/>
        </w:rPr>
        <w:t>Your MP</w:t>
      </w:r>
    </w:p>
    <w:p w14:paraId="07637B65" w14:textId="388D8E9A" w:rsidR="004A62EC" w:rsidRPr="00DE0681" w:rsidRDefault="004A62EC" w:rsidP="004A62EC">
      <w:pPr>
        <w:rPr>
          <w:rFonts w:cstheme="minorHAnsi"/>
          <w:b/>
          <w:bCs/>
          <w:sz w:val="28"/>
          <w:szCs w:val="28"/>
        </w:rPr>
      </w:pPr>
      <w:r w:rsidRPr="00DE0681">
        <w:rPr>
          <w:rFonts w:cstheme="minorHAnsi"/>
          <w:b/>
          <w:bCs/>
          <w:sz w:val="28"/>
          <w:szCs w:val="28"/>
        </w:rPr>
        <w:t>Finding the MP</w:t>
      </w:r>
      <w:r w:rsidR="00DE0681" w:rsidRPr="00DE0681">
        <w:rPr>
          <w:rFonts w:cstheme="minorHAnsi"/>
          <w:b/>
          <w:bCs/>
          <w:sz w:val="28"/>
          <w:szCs w:val="28"/>
        </w:rPr>
        <w:t>’</w:t>
      </w:r>
      <w:r w:rsidRPr="00DE0681">
        <w:rPr>
          <w:rFonts w:cstheme="minorHAnsi"/>
          <w:b/>
          <w:bCs/>
          <w:sz w:val="28"/>
          <w:szCs w:val="28"/>
        </w:rPr>
        <w:t>s Contact Details</w:t>
      </w:r>
    </w:p>
    <w:p w14:paraId="422A4542" w14:textId="298F3A7A" w:rsidR="004A62EC" w:rsidRDefault="004A62EC" w:rsidP="004A62EC">
      <w:r>
        <w:t>•             Find out who your MP is by typing your postcode in</w:t>
      </w:r>
      <w:hyperlink r:id="rId5" w:history="1">
        <w:r w:rsidRPr="00DE0681">
          <w:rPr>
            <w:rStyle w:val="Hyperlink"/>
          </w:rPr>
          <w:t xml:space="preserve"> </w:t>
        </w:r>
        <w:r w:rsidR="00DE0681" w:rsidRPr="00DE0681">
          <w:rPr>
            <w:rStyle w:val="Hyperlink"/>
          </w:rPr>
          <w:t>h</w:t>
        </w:r>
        <w:r w:rsidR="00DE0681" w:rsidRPr="00DE0681">
          <w:rPr>
            <w:rStyle w:val="Hyperlink"/>
          </w:rPr>
          <w:t>e</w:t>
        </w:r>
        <w:r w:rsidR="00DE0681" w:rsidRPr="00DE0681">
          <w:rPr>
            <w:rStyle w:val="Hyperlink"/>
          </w:rPr>
          <w:t>r</w:t>
        </w:r>
        <w:r w:rsidR="00DE0681" w:rsidRPr="00DE0681">
          <w:rPr>
            <w:rStyle w:val="Hyperlink"/>
          </w:rPr>
          <w:t>e</w:t>
        </w:r>
      </w:hyperlink>
      <w:r w:rsidR="00DE0681">
        <w:t>.</w:t>
      </w:r>
      <w:r>
        <w:t xml:space="preserve">    </w:t>
      </w:r>
    </w:p>
    <w:p w14:paraId="6AAFD57B" w14:textId="4D29D603" w:rsidR="004A62EC" w:rsidRDefault="004A62EC" w:rsidP="004A62EC">
      <w:r>
        <w:t xml:space="preserve">•             Find </w:t>
      </w:r>
      <w:r w:rsidR="00DE0681">
        <w:t xml:space="preserve">MPs’ </w:t>
      </w:r>
      <w:r>
        <w:t xml:space="preserve">contact details </w:t>
      </w:r>
      <w:hyperlink r:id="rId6" w:history="1">
        <w:r w:rsidR="00DE0681" w:rsidRPr="00DE0681">
          <w:rPr>
            <w:rStyle w:val="Hyperlink"/>
          </w:rPr>
          <w:t>he</w:t>
        </w:r>
        <w:r w:rsidR="00DE0681" w:rsidRPr="00DE0681">
          <w:rPr>
            <w:rStyle w:val="Hyperlink"/>
          </w:rPr>
          <w:t>r</w:t>
        </w:r>
        <w:r w:rsidR="00DE0681" w:rsidRPr="00DE0681">
          <w:rPr>
            <w:rStyle w:val="Hyperlink"/>
          </w:rPr>
          <w:t>e</w:t>
        </w:r>
      </w:hyperlink>
      <w:r>
        <w:t xml:space="preserve"> </w:t>
      </w:r>
    </w:p>
    <w:p w14:paraId="769DCE16" w14:textId="49C5A9E6" w:rsidR="004A62EC" w:rsidRDefault="004A62EC" w:rsidP="004A62EC">
      <w:r>
        <w:t>•             Browse for their local constituency website to find their email address for letters and surgery meetings for constituents. Send your letter to both email addresses.</w:t>
      </w:r>
    </w:p>
    <w:p w14:paraId="1EF80C3E" w14:textId="16894DEE" w:rsidR="004A62EC" w:rsidRDefault="004A62EC" w:rsidP="004A62EC">
      <w:r w:rsidRPr="00710F06">
        <w:t xml:space="preserve">As MPs get hundreds of letters, a useful tactic is to send the </w:t>
      </w:r>
      <w:r>
        <w:t>email</w:t>
      </w:r>
      <w:r w:rsidRPr="00710F06">
        <w:t xml:space="preserve"> to both the constituency and parliamentary address</w:t>
      </w:r>
      <w:r w:rsidR="00DE0681">
        <w:t>es</w:t>
      </w:r>
      <w:r w:rsidRPr="00710F06">
        <w:t>.  And then about 10 mins after you have sent it phone the MP</w:t>
      </w:r>
      <w:r w:rsidR="00DE0681">
        <w:t>’</w:t>
      </w:r>
      <w:r w:rsidRPr="00710F06">
        <w:t xml:space="preserve">s number in Parliament </w:t>
      </w:r>
      <w:r>
        <w:t xml:space="preserve">to </w:t>
      </w:r>
      <w:r w:rsidRPr="00710F06">
        <w:t xml:space="preserve">ask her/his secretary to draw </w:t>
      </w:r>
      <w:r>
        <w:t>your email</w:t>
      </w:r>
      <w:r w:rsidRPr="00710F06">
        <w:t xml:space="preserve"> to the MP</w:t>
      </w:r>
      <w:r w:rsidR="00DE0681">
        <w:t>’</w:t>
      </w:r>
      <w:r w:rsidRPr="00710F06">
        <w:t xml:space="preserve">s attention.  </w:t>
      </w:r>
      <w:r>
        <w:t xml:space="preserve"> Try the same for the constituency office. [During the current pandemic calls may not be answered and emails </w:t>
      </w:r>
      <w:r w:rsidR="00DE0681">
        <w:t>provide</w:t>
      </w:r>
      <w:r>
        <w:t xml:space="preserve"> the only way to get through</w:t>
      </w:r>
      <w:r w:rsidR="00DE0681">
        <w:t>.</w:t>
      </w:r>
      <w:r>
        <w:t>]</w:t>
      </w:r>
    </w:p>
    <w:p w14:paraId="6DAB6C0A" w14:textId="267D8043" w:rsidR="00C058A9" w:rsidRPr="00DE0681" w:rsidRDefault="004A62EC" w:rsidP="004A62EC">
      <w:pPr>
        <w:rPr>
          <w:rFonts w:ascii="Times New Roman" w:hAnsi="Times New Roman" w:cs="Times New Roman"/>
          <w:bCs/>
          <w:i/>
          <w:iCs/>
        </w:rPr>
      </w:pPr>
      <w:r w:rsidRPr="004A62EC">
        <w:rPr>
          <w:rFonts w:ascii="Times New Roman" w:hAnsi="Times New Roman" w:cs="Times New Roman"/>
          <w:b/>
          <w:bCs/>
          <w:i/>
          <w:iCs/>
        </w:rPr>
        <w:t xml:space="preserve"> </w:t>
      </w:r>
      <w:r w:rsidRPr="00DE0681">
        <w:rPr>
          <w:rFonts w:ascii="Times New Roman" w:hAnsi="Times New Roman" w:cs="Times New Roman"/>
          <w:bCs/>
          <w:i/>
          <w:iCs/>
        </w:rPr>
        <w:t>Try to build up a g</w:t>
      </w:r>
      <w:r w:rsidR="00DE0681">
        <w:rPr>
          <w:rFonts w:ascii="Times New Roman" w:hAnsi="Times New Roman" w:cs="Times New Roman"/>
          <w:bCs/>
          <w:i/>
          <w:iCs/>
        </w:rPr>
        <w:t>ood relationship with the MP's S</w:t>
      </w:r>
      <w:r w:rsidRPr="00DE0681">
        <w:rPr>
          <w:rFonts w:ascii="Times New Roman" w:hAnsi="Times New Roman" w:cs="Times New Roman"/>
          <w:bCs/>
          <w:i/>
          <w:iCs/>
        </w:rPr>
        <w:t xml:space="preserve">ecretary </w:t>
      </w:r>
      <w:r w:rsidR="000D1F6F" w:rsidRPr="00DE0681">
        <w:rPr>
          <w:rFonts w:ascii="Times New Roman" w:hAnsi="Times New Roman" w:cs="Times New Roman"/>
          <w:bCs/>
          <w:i/>
          <w:iCs/>
        </w:rPr>
        <w:t xml:space="preserve">in the constituency </w:t>
      </w:r>
      <w:r w:rsidRPr="00DE0681">
        <w:rPr>
          <w:rFonts w:ascii="Times New Roman" w:hAnsi="Times New Roman" w:cs="Times New Roman"/>
          <w:bCs/>
          <w:i/>
          <w:iCs/>
        </w:rPr>
        <w:t>and keep in regular contact.</w:t>
      </w:r>
      <w:r w:rsidR="00C058A9" w:rsidRPr="00DE0681">
        <w:rPr>
          <w:rFonts w:ascii="Times New Roman" w:hAnsi="Times New Roman" w:cs="Times New Roman"/>
          <w:bCs/>
          <w:i/>
          <w:iCs/>
        </w:rPr>
        <w:t xml:space="preserve"> </w:t>
      </w:r>
    </w:p>
    <w:p w14:paraId="0A4C056F" w14:textId="34498336" w:rsidR="000D1F6F" w:rsidRPr="00C058A9" w:rsidRDefault="000D1F6F" w:rsidP="004A62EC">
      <w:pPr>
        <w:rPr>
          <w:rFonts w:cstheme="minorHAnsi"/>
          <w:b/>
          <w:bCs/>
          <w:i/>
          <w:iCs/>
        </w:rPr>
      </w:pPr>
      <w:r w:rsidRPr="00DE0681">
        <w:rPr>
          <w:rFonts w:ascii="Times New Roman" w:hAnsi="Times New Roman" w:cs="Times New Roman"/>
          <w:bCs/>
          <w:i/>
          <w:iCs/>
        </w:rPr>
        <w:t>Also try to build a relationship with the MP</w:t>
      </w:r>
      <w:r w:rsidR="00DE0681" w:rsidRPr="00DE0681">
        <w:rPr>
          <w:rFonts w:ascii="Times New Roman" w:hAnsi="Times New Roman" w:cs="Times New Roman"/>
          <w:bCs/>
          <w:i/>
          <w:iCs/>
        </w:rPr>
        <w:t>’</w:t>
      </w:r>
      <w:r w:rsidRPr="00DE0681">
        <w:rPr>
          <w:rFonts w:ascii="Times New Roman" w:hAnsi="Times New Roman" w:cs="Times New Roman"/>
          <w:bCs/>
          <w:i/>
          <w:iCs/>
        </w:rPr>
        <w:t xml:space="preserve">s Parliamentary </w:t>
      </w:r>
      <w:r w:rsidR="00DE0681" w:rsidRPr="00DE0681">
        <w:rPr>
          <w:rFonts w:ascii="Times New Roman" w:hAnsi="Times New Roman" w:cs="Times New Roman"/>
          <w:bCs/>
          <w:i/>
          <w:iCs/>
        </w:rPr>
        <w:t>A</w:t>
      </w:r>
      <w:r w:rsidRPr="00DE0681">
        <w:rPr>
          <w:rFonts w:ascii="Times New Roman" w:hAnsi="Times New Roman" w:cs="Times New Roman"/>
          <w:bCs/>
          <w:i/>
          <w:iCs/>
        </w:rPr>
        <w:t xml:space="preserve">ssistant or </w:t>
      </w:r>
      <w:r w:rsidR="00DE0681" w:rsidRPr="00DE0681">
        <w:rPr>
          <w:rFonts w:ascii="Times New Roman" w:hAnsi="Times New Roman" w:cs="Times New Roman"/>
          <w:bCs/>
          <w:i/>
          <w:iCs/>
        </w:rPr>
        <w:t>R</w:t>
      </w:r>
      <w:r w:rsidR="00C058A9" w:rsidRPr="00DE0681">
        <w:rPr>
          <w:rFonts w:ascii="Times New Roman" w:hAnsi="Times New Roman" w:cs="Times New Roman"/>
          <w:bCs/>
          <w:i/>
          <w:iCs/>
        </w:rPr>
        <w:t>esearcher</w:t>
      </w:r>
      <w:r w:rsidRPr="00DE0681">
        <w:rPr>
          <w:rFonts w:ascii="Times New Roman" w:hAnsi="Times New Roman" w:cs="Times New Roman"/>
          <w:bCs/>
          <w:i/>
          <w:iCs/>
        </w:rPr>
        <w:t xml:space="preserve"> (they usually</w:t>
      </w:r>
      <w:r w:rsidR="00C058A9" w:rsidRPr="00DE0681">
        <w:rPr>
          <w:rFonts w:ascii="Times New Roman" w:hAnsi="Times New Roman" w:cs="Times New Roman"/>
          <w:bCs/>
          <w:i/>
          <w:iCs/>
        </w:rPr>
        <w:t xml:space="preserve"> have both).</w:t>
      </w:r>
      <w:r w:rsidR="00C058A9">
        <w:rPr>
          <w:rFonts w:ascii="Times New Roman" w:hAnsi="Times New Roman" w:cs="Times New Roman"/>
          <w:b/>
          <w:bCs/>
          <w:i/>
          <w:iCs/>
        </w:rPr>
        <w:t xml:space="preserve">  </w:t>
      </w:r>
      <w:r w:rsidR="00C058A9" w:rsidRPr="00C058A9">
        <w:rPr>
          <w:rFonts w:cstheme="minorHAnsi"/>
        </w:rPr>
        <w:t>This might be difficult during lockdown when staff work from home.</w:t>
      </w:r>
    </w:p>
    <w:p w14:paraId="5DFA305B" w14:textId="4CCD4D52" w:rsidR="004F366A" w:rsidRPr="00DE0681" w:rsidRDefault="004F366A">
      <w:pPr>
        <w:rPr>
          <w:b/>
          <w:bCs/>
          <w:sz w:val="28"/>
          <w:szCs w:val="28"/>
        </w:rPr>
      </w:pPr>
      <w:r w:rsidRPr="00DE0681">
        <w:rPr>
          <w:b/>
          <w:bCs/>
          <w:sz w:val="28"/>
          <w:szCs w:val="28"/>
        </w:rPr>
        <w:t>The Letter</w:t>
      </w:r>
    </w:p>
    <w:p w14:paraId="7B1C30C8" w14:textId="0FFCA880" w:rsidR="004F366A" w:rsidRDefault="004F366A">
      <w:r>
        <w:t xml:space="preserve">Make it personal and in your own words.  MPs can spot template letters a mile off. </w:t>
      </w:r>
    </w:p>
    <w:p w14:paraId="4312E997" w14:textId="34609743" w:rsidR="004F366A" w:rsidRDefault="004F366A" w:rsidP="004F366A">
      <w:r>
        <w:t xml:space="preserve">Make reference to a previous communication or some personal or friendly comment e.g. applauding your MP on some local or national action (if </w:t>
      </w:r>
      <w:r w:rsidR="00DE0681">
        <w:t>appropriate).</w:t>
      </w:r>
    </w:p>
    <w:p w14:paraId="6AD8FA15" w14:textId="6C526A23" w:rsidR="004F366A" w:rsidRDefault="004F366A" w:rsidP="004F366A">
      <w:r>
        <w:t>Explai</w:t>
      </w:r>
      <w:r w:rsidR="00DE0681">
        <w:t>n why this issue matters to you;</w:t>
      </w:r>
      <w:r>
        <w:t xml:space="preserve"> please edit our template </w:t>
      </w:r>
      <w:r w:rsidR="00520DF9">
        <w:t>letters,</w:t>
      </w:r>
      <w:r>
        <w:t xml:space="preserve"> </w:t>
      </w:r>
      <w:r w:rsidR="000A6EE0">
        <w:t>and write</w:t>
      </w:r>
      <w:r>
        <w:t xml:space="preserve"> them in your own words making other points as you see fit, especially if you can draw on personal experience of Yemen </w:t>
      </w:r>
      <w:r w:rsidR="00520DF9">
        <w:t>or other</w:t>
      </w:r>
      <w:r>
        <w:t xml:space="preserve"> humanitarian crises.</w:t>
      </w:r>
    </w:p>
    <w:p w14:paraId="290BED58" w14:textId="5993921B" w:rsidR="00520DF9" w:rsidRPr="00520DF9" w:rsidRDefault="00520DF9" w:rsidP="004F366A">
      <w:r>
        <w:t>Make sure you include some specific ‘</w:t>
      </w:r>
      <w:r w:rsidRPr="00DE0681">
        <w:rPr>
          <w:bCs/>
          <w:i/>
          <w:iCs/>
        </w:rPr>
        <w:t>Asks’</w:t>
      </w:r>
      <w:r>
        <w:t>.  MPs have told us they will respond to direct requests such as writing to Ministers</w:t>
      </w:r>
      <w:r>
        <w:rPr>
          <w:b/>
          <w:bCs/>
        </w:rPr>
        <w:t xml:space="preserve"> </w:t>
      </w:r>
      <w:r w:rsidRPr="00520DF9">
        <w:t>or putting down written questions in Parliament</w:t>
      </w:r>
      <w:r>
        <w:rPr>
          <w:b/>
          <w:bCs/>
        </w:rPr>
        <w:t xml:space="preserve">. </w:t>
      </w:r>
    </w:p>
    <w:p w14:paraId="582DD24A" w14:textId="07D688E9" w:rsidR="000A6EE0" w:rsidRPr="00DE0681" w:rsidRDefault="000A6EE0" w:rsidP="004F366A">
      <w:pPr>
        <w:rPr>
          <w:rFonts w:ascii="Times New Roman" w:hAnsi="Times New Roman" w:cs="Times New Roman"/>
          <w:bCs/>
          <w:i/>
          <w:iCs/>
        </w:rPr>
      </w:pPr>
      <w:r w:rsidRPr="00DE0681">
        <w:rPr>
          <w:rFonts w:ascii="Times New Roman" w:hAnsi="Times New Roman" w:cs="Times New Roman"/>
          <w:bCs/>
          <w:i/>
          <w:iCs/>
        </w:rPr>
        <w:t xml:space="preserve">Please don’t hesitate to contact </w:t>
      </w:r>
      <w:hyperlink r:id="rId7" w:history="1">
        <w:r w:rsidR="00FD5B03" w:rsidRPr="00DE0681">
          <w:rPr>
            <w:rStyle w:val="Hyperlink"/>
            <w:rFonts w:ascii="Times New Roman" w:hAnsi="Times New Roman" w:cs="Times New Roman"/>
            <w:bCs/>
            <w:i/>
            <w:iCs/>
          </w:rPr>
          <w:t xml:space="preserve">Paul </w:t>
        </w:r>
        <w:proofErr w:type="spellStart"/>
        <w:r w:rsidR="00FD5B03" w:rsidRPr="00DE0681">
          <w:rPr>
            <w:rStyle w:val="Hyperlink"/>
            <w:rFonts w:ascii="Times New Roman" w:hAnsi="Times New Roman" w:cs="Times New Roman"/>
            <w:bCs/>
            <w:i/>
            <w:iCs/>
          </w:rPr>
          <w:t>Tippell</w:t>
        </w:r>
        <w:proofErr w:type="spellEnd"/>
      </w:hyperlink>
      <w:r w:rsidR="00DE0681">
        <w:rPr>
          <w:rFonts w:ascii="Times New Roman" w:hAnsi="Times New Roman" w:cs="Times New Roman"/>
          <w:bCs/>
          <w:i/>
          <w:iCs/>
        </w:rPr>
        <w:t>, LA</w:t>
      </w:r>
      <w:r w:rsidR="00FD5B03" w:rsidRPr="00DE0681">
        <w:rPr>
          <w:rFonts w:ascii="Times New Roman" w:hAnsi="Times New Roman" w:cs="Times New Roman"/>
          <w:bCs/>
          <w:i/>
          <w:iCs/>
        </w:rPr>
        <w:t>SER Ca</w:t>
      </w:r>
      <w:r w:rsidR="00DE0681" w:rsidRPr="00DE0681">
        <w:rPr>
          <w:rFonts w:ascii="Times New Roman" w:hAnsi="Times New Roman" w:cs="Times New Roman"/>
          <w:bCs/>
          <w:i/>
          <w:iCs/>
        </w:rPr>
        <w:t>mpaign Coordinator for Yemen,</w:t>
      </w:r>
      <w:r w:rsidR="00FD5B03" w:rsidRPr="00DE0681">
        <w:rPr>
          <w:rFonts w:ascii="Times New Roman" w:hAnsi="Times New Roman" w:cs="Times New Roman"/>
          <w:bCs/>
          <w:i/>
          <w:iCs/>
        </w:rPr>
        <w:t xml:space="preserve"> </w:t>
      </w:r>
      <w:r w:rsidRPr="00DE0681">
        <w:rPr>
          <w:rFonts w:ascii="Times New Roman" w:hAnsi="Times New Roman" w:cs="Times New Roman"/>
          <w:bCs/>
          <w:i/>
          <w:iCs/>
        </w:rPr>
        <w:t xml:space="preserve">if you would like </w:t>
      </w:r>
      <w:r w:rsidR="00FD5B03" w:rsidRPr="00DE0681">
        <w:rPr>
          <w:rFonts w:ascii="Times New Roman" w:hAnsi="Times New Roman" w:cs="Times New Roman"/>
          <w:bCs/>
          <w:i/>
          <w:iCs/>
        </w:rPr>
        <w:t>him to talk to your branch by Zoom or help</w:t>
      </w:r>
      <w:r w:rsidRPr="00DE0681">
        <w:rPr>
          <w:rFonts w:ascii="Times New Roman" w:hAnsi="Times New Roman" w:cs="Times New Roman"/>
          <w:bCs/>
          <w:i/>
          <w:iCs/>
        </w:rPr>
        <w:t xml:space="preserve"> in finding your MP and drafting your letter.</w:t>
      </w:r>
    </w:p>
    <w:p w14:paraId="11103B3E" w14:textId="540C01C4" w:rsidR="00817D59" w:rsidRPr="00DE0681" w:rsidRDefault="00817D59">
      <w:pPr>
        <w:rPr>
          <w:b/>
          <w:bCs/>
          <w:sz w:val="28"/>
          <w:szCs w:val="28"/>
        </w:rPr>
      </w:pPr>
      <w:r w:rsidRPr="00DE0681">
        <w:rPr>
          <w:b/>
          <w:bCs/>
          <w:sz w:val="28"/>
          <w:szCs w:val="28"/>
        </w:rPr>
        <w:t xml:space="preserve">Meeting </w:t>
      </w:r>
      <w:r w:rsidR="000A6EE0" w:rsidRPr="00DE0681">
        <w:rPr>
          <w:b/>
          <w:bCs/>
          <w:sz w:val="28"/>
          <w:szCs w:val="28"/>
        </w:rPr>
        <w:t>an</w:t>
      </w:r>
      <w:r w:rsidRPr="00DE0681">
        <w:rPr>
          <w:b/>
          <w:bCs/>
          <w:sz w:val="28"/>
          <w:szCs w:val="28"/>
        </w:rPr>
        <w:t xml:space="preserve"> MP</w:t>
      </w:r>
    </w:p>
    <w:p w14:paraId="5F8C3E98" w14:textId="11948AAE" w:rsidR="00817D59" w:rsidRDefault="00817D59" w:rsidP="00817D59">
      <w:r>
        <w:t>MPs get hundreds of letters so it’s always better to meet with them.  Remember it really doesn’t matter if s</w:t>
      </w:r>
      <w:r w:rsidR="00DE0681">
        <w:t>/</w:t>
      </w:r>
      <w:r>
        <w:t>he is not your own constituency MP.</w:t>
      </w:r>
    </w:p>
    <w:p w14:paraId="32B06689" w14:textId="2E28AE4A" w:rsidR="00817D59" w:rsidRDefault="00817D59" w:rsidP="00817D59">
      <w:r w:rsidRPr="00DE0681">
        <w:rPr>
          <w:rFonts w:ascii="Times New Roman" w:hAnsi="Times New Roman" w:cs="Times New Roman"/>
          <w:b/>
          <w:bCs/>
          <w:iCs/>
        </w:rPr>
        <w:t>Make a</w:t>
      </w:r>
      <w:r w:rsidR="004A62EC" w:rsidRPr="00DE0681">
        <w:rPr>
          <w:rFonts w:ascii="Times New Roman" w:hAnsi="Times New Roman" w:cs="Times New Roman"/>
          <w:b/>
          <w:bCs/>
          <w:iCs/>
        </w:rPr>
        <w:t xml:space="preserve"> Virtual </w:t>
      </w:r>
      <w:r w:rsidRPr="00DE0681">
        <w:rPr>
          <w:rFonts w:ascii="Times New Roman" w:hAnsi="Times New Roman" w:cs="Times New Roman"/>
          <w:b/>
          <w:bCs/>
          <w:iCs/>
        </w:rPr>
        <w:t>Appointment to see the MP</w:t>
      </w:r>
      <w:r w:rsidR="00DE0681">
        <w:rPr>
          <w:rFonts w:ascii="Times New Roman" w:hAnsi="Times New Roman" w:cs="Times New Roman"/>
          <w:b/>
          <w:bCs/>
          <w:iCs/>
        </w:rPr>
        <w:t xml:space="preserve">: </w:t>
      </w:r>
      <w:r>
        <w:t>Find the MP</w:t>
      </w:r>
      <w:r w:rsidR="00DE0681">
        <w:t>’</w:t>
      </w:r>
      <w:r>
        <w:t xml:space="preserve">s local contact </w:t>
      </w:r>
      <w:proofErr w:type="gramStart"/>
      <w:r>
        <w:t>details</w:t>
      </w:r>
      <w:r w:rsidR="00DE0681">
        <w:t xml:space="preserve"> </w:t>
      </w:r>
      <w:r w:rsidR="00DE0681">
        <w:t xml:space="preserve"> </w:t>
      </w:r>
      <w:proofErr w:type="gramEnd"/>
      <w:r w:rsidR="00DE0681">
        <w:fldChar w:fldCharType="begin"/>
      </w:r>
      <w:r w:rsidR="00DE0681">
        <w:instrText xml:space="preserve"> HYPERLINK "http://www.parliament.uk/mps-lords-and-offices/mps/" </w:instrText>
      </w:r>
      <w:r w:rsidR="00DE0681">
        <w:fldChar w:fldCharType="separate"/>
      </w:r>
      <w:r w:rsidR="00DE0681" w:rsidRPr="00DE0681">
        <w:rPr>
          <w:rStyle w:val="Hyperlink"/>
        </w:rPr>
        <w:t>here</w:t>
      </w:r>
      <w:r w:rsidR="00DE0681">
        <w:fldChar w:fldCharType="end"/>
      </w:r>
      <w:r>
        <w:t>.  Call the MP</w:t>
      </w:r>
      <w:r w:rsidR="00DE0681">
        <w:t>’</w:t>
      </w:r>
      <w:r>
        <w:t>s local office to make an appointment</w:t>
      </w:r>
      <w:r w:rsidR="004A62EC">
        <w:t>. Write for an appointment if calls are not answered.</w:t>
      </w:r>
    </w:p>
    <w:p w14:paraId="2326E57D" w14:textId="77777777" w:rsidR="00FD5B03" w:rsidRDefault="00FD5B03">
      <w:pPr>
        <w:rPr>
          <w:rFonts w:ascii="Times New Roman" w:hAnsi="Times New Roman" w:cs="Times New Roman"/>
          <w:b/>
          <w:bCs/>
          <w:i/>
          <w:iCs/>
        </w:rPr>
      </w:pPr>
      <w:r>
        <w:rPr>
          <w:rFonts w:ascii="Times New Roman" w:hAnsi="Times New Roman" w:cs="Times New Roman"/>
          <w:b/>
          <w:bCs/>
          <w:i/>
          <w:iCs/>
        </w:rPr>
        <w:br w:type="page"/>
      </w:r>
    </w:p>
    <w:p w14:paraId="099006D8" w14:textId="24808D58" w:rsidR="00817D59" w:rsidRPr="0077214B" w:rsidRDefault="00817D59" w:rsidP="00817D59">
      <w:r w:rsidRPr="00DE0681">
        <w:rPr>
          <w:rFonts w:ascii="Times New Roman" w:hAnsi="Times New Roman" w:cs="Times New Roman"/>
          <w:b/>
          <w:bCs/>
          <w:iCs/>
        </w:rPr>
        <w:lastRenderedPageBreak/>
        <w:t>Go as a Group</w:t>
      </w:r>
      <w:r w:rsidR="00DE0681">
        <w:rPr>
          <w:rFonts w:ascii="Times New Roman" w:hAnsi="Times New Roman" w:cs="Times New Roman"/>
          <w:b/>
          <w:bCs/>
          <w:iCs/>
        </w:rPr>
        <w:t xml:space="preserve">: </w:t>
      </w:r>
      <w:r w:rsidR="00627073">
        <w:rPr>
          <w:rFonts w:ascii="Times New Roman" w:hAnsi="Times New Roman" w:cs="Times New Roman"/>
          <w:b/>
          <w:bCs/>
          <w:iCs/>
        </w:rPr>
        <w:t xml:space="preserve">If possible, </w:t>
      </w:r>
      <w:r w:rsidR="00627073" w:rsidRPr="00627073">
        <w:rPr>
          <w:rFonts w:ascii="Times New Roman" w:hAnsi="Times New Roman" w:cs="Times New Roman"/>
          <w:bCs/>
          <w:iCs/>
        </w:rPr>
        <w:t>o</w:t>
      </w:r>
      <w:r w:rsidRPr="00627073">
        <w:t>rganise a</w:t>
      </w:r>
      <w:r w:rsidRPr="0077214B">
        <w:t xml:space="preserve"> </w:t>
      </w:r>
      <w:r>
        <w:t>s</w:t>
      </w:r>
      <w:r w:rsidRPr="0077214B">
        <w:t xml:space="preserve">mall </w:t>
      </w:r>
      <w:r>
        <w:t>g</w:t>
      </w:r>
      <w:r w:rsidRPr="0077214B">
        <w:t xml:space="preserve">roup </w:t>
      </w:r>
      <w:r>
        <w:t xml:space="preserve">(4 or 5) </w:t>
      </w:r>
      <w:r w:rsidRPr="0077214B">
        <w:t xml:space="preserve">of </w:t>
      </w:r>
      <w:r>
        <w:t>c</w:t>
      </w:r>
      <w:r w:rsidRPr="0077214B">
        <w:t xml:space="preserve">oncerned </w:t>
      </w:r>
      <w:r>
        <w:t>p</w:t>
      </w:r>
      <w:r w:rsidRPr="0077214B">
        <w:t xml:space="preserve">eople to accompany you </w:t>
      </w:r>
      <w:r w:rsidR="00627073">
        <w:t xml:space="preserve">(live or electronically) </w:t>
      </w:r>
      <w:r w:rsidRPr="0077214B">
        <w:t>when you meet wit</w:t>
      </w:r>
      <w:r>
        <w:t>h</w:t>
      </w:r>
      <w:r w:rsidRPr="0077214B">
        <w:t xml:space="preserve"> the MP</w:t>
      </w:r>
      <w:r>
        <w:t xml:space="preserve">.  Try to find at least one person who is a constituent if you can.  </w:t>
      </w:r>
      <w:r w:rsidR="004A62EC">
        <w:t xml:space="preserve">Contact a member of the </w:t>
      </w:r>
      <w:bookmarkStart w:id="1" w:name="_Hlk64456740"/>
      <w:r w:rsidR="004A62EC" w:rsidRPr="004A62EC">
        <w:rPr>
          <w:i/>
          <w:iCs/>
        </w:rPr>
        <w:t>Network for Yemen Coordinating Committee</w:t>
      </w:r>
      <w:r w:rsidR="004A62EC">
        <w:t xml:space="preserve"> </w:t>
      </w:r>
      <w:bookmarkEnd w:id="1"/>
      <w:r w:rsidR="004A62EC">
        <w:t>if you would like someone to</w:t>
      </w:r>
      <w:r w:rsidR="000A6EE0">
        <w:t xml:space="preserve"> help you prepare for your meeting or</w:t>
      </w:r>
      <w:r w:rsidR="004A62EC">
        <w:t xml:space="preserve"> join you on your call.</w:t>
      </w:r>
    </w:p>
    <w:p w14:paraId="756338AC" w14:textId="72BB3E02" w:rsidR="00817D59" w:rsidRPr="00627073" w:rsidRDefault="00817D59" w:rsidP="00817D59">
      <w:pPr>
        <w:rPr>
          <w:rFonts w:ascii="Times New Roman" w:hAnsi="Times New Roman" w:cs="Times New Roman"/>
          <w:b/>
          <w:bCs/>
          <w:iCs/>
        </w:rPr>
      </w:pPr>
      <w:r w:rsidRPr="00627073">
        <w:rPr>
          <w:rFonts w:ascii="Times New Roman" w:hAnsi="Times New Roman" w:cs="Times New Roman"/>
          <w:b/>
          <w:bCs/>
          <w:iCs/>
        </w:rPr>
        <w:t>Prepare for the Meeting</w:t>
      </w:r>
      <w:r w:rsidR="00627073">
        <w:rPr>
          <w:rFonts w:ascii="Times New Roman" w:hAnsi="Times New Roman" w:cs="Times New Roman"/>
          <w:b/>
          <w:bCs/>
          <w:iCs/>
        </w:rPr>
        <w:t>:</w:t>
      </w:r>
    </w:p>
    <w:p w14:paraId="7A822521" w14:textId="77777777" w:rsidR="00817D59" w:rsidRDefault="00817D59" w:rsidP="00817D59">
      <w:pPr>
        <w:pStyle w:val="ListParagraph"/>
        <w:numPr>
          <w:ilvl w:val="0"/>
          <w:numId w:val="1"/>
        </w:numPr>
        <w:ind w:left="357" w:hanging="357"/>
        <w:contextualSpacing w:val="0"/>
      </w:pPr>
      <w:r>
        <w:t>Write out what you want to say to your MP.  Try to put this is your own words and do draw on personal experiences or those of friends or relatives in Yemen if applicable.  Keep this reasonably short.</w:t>
      </w:r>
    </w:p>
    <w:p w14:paraId="6DD74C8F" w14:textId="77777777" w:rsidR="00817D59" w:rsidRDefault="00817D59" w:rsidP="00817D59">
      <w:pPr>
        <w:pStyle w:val="ListParagraph"/>
        <w:numPr>
          <w:ilvl w:val="0"/>
          <w:numId w:val="1"/>
        </w:numPr>
        <w:ind w:left="357" w:hanging="357"/>
        <w:contextualSpacing w:val="0"/>
      </w:pPr>
      <w:r>
        <w:t>Have a short handout ready to give them about the humanitarian crisis.</w:t>
      </w:r>
    </w:p>
    <w:p w14:paraId="3B3C50C8" w14:textId="77777777" w:rsidR="00C058A9" w:rsidRDefault="00817D59" w:rsidP="00817D59">
      <w:pPr>
        <w:pStyle w:val="ListParagraph"/>
        <w:numPr>
          <w:ilvl w:val="0"/>
          <w:numId w:val="1"/>
        </w:numPr>
        <w:ind w:left="357" w:hanging="357"/>
        <w:contextualSpacing w:val="0"/>
      </w:pPr>
      <w:r>
        <w:t>Set out exactly what you would like the MP to do. Keep this reasonably short.  It is much better to ask the MP to do take some personal action, such as</w:t>
      </w:r>
      <w:r w:rsidR="00C058A9">
        <w:t>:</w:t>
      </w:r>
    </w:p>
    <w:p w14:paraId="0EFA0BAA" w14:textId="77777777" w:rsidR="00C058A9" w:rsidRDefault="00817D59" w:rsidP="00C058A9">
      <w:pPr>
        <w:pStyle w:val="ListParagraph"/>
        <w:numPr>
          <w:ilvl w:val="1"/>
          <w:numId w:val="1"/>
        </w:numPr>
        <w:contextualSpacing w:val="0"/>
      </w:pPr>
      <w:r>
        <w:t xml:space="preserve"> </w:t>
      </w:r>
      <w:r w:rsidR="00C058A9">
        <w:t>putting down a written question to the Middle East Minister</w:t>
      </w:r>
    </w:p>
    <w:p w14:paraId="072701AD" w14:textId="7E780B1B" w:rsidR="00C058A9" w:rsidRDefault="00C058A9" w:rsidP="00C058A9">
      <w:pPr>
        <w:pStyle w:val="ListParagraph"/>
        <w:numPr>
          <w:ilvl w:val="1"/>
          <w:numId w:val="1"/>
        </w:numPr>
        <w:contextualSpacing w:val="0"/>
      </w:pPr>
      <w:r>
        <w:t>speaking in Parliament on the crisis in Yemen</w:t>
      </w:r>
    </w:p>
    <w:p w14:paraId="61FD2609" w14:textId="77777777" w:rsidR="00C058A9" w:rsidRDefault="00817D59" w:rsidP="00C058A9">
      <w:pPr>
        <w:pStyle w:val="ListParagraph"/>
        <w:numPr>
          <w:ilvl w:val="1"/>
          <w:numId w:val="1"/>
        </w:numPr>
        <w:contextualSpacing w:val="0"/>
      </w:pPr>
      <w:proofErr w:type="gramStart"/>
      <w:r>
        <w:t>writing</w:t>
      </w:r>
      <w:proofErr w:type="gramEnd"/>
      <w:r>
        <w:t xml:space="preserve"> </w:t>
      </w:r>
      <w:r w:rsidR="00C058A9">
        <w:t xml:space="preserve">to </w:t>
      </w:r>
      <w:r>
        <w:t xml:space="preserve">or speaking with the Middle East Minister directly, rather than simply passing on your letter.  </w:t>
      </w:r>
    </w:p>
    <w:p w14:paraId="77A1079A" w14:textId="41C9F700" w:rsidR="00817D59" w:rsidRDefault="00817D59" w:rsidP="00C058A9">
      <w:pPr>
        <w:pStyle w:val="ListParagraph"/>
        <w:numPr>
          <w:ilvl w:val="0"/>
          <w:numId w:val="1"/>
        </w:numPr>
        <w:contextualSpacing w:val="0"/>
      </w:pPr>
      <w:r>
        <w:t xml:space="preserve">Print out a copy </w:t>
      </w:r>
      <w:r w:rsidR="00C058A9">
        <w:t xml:space="preserve">of your ‘Asks’ </w:t>
      </w:r>
      <w:r>
        <w:t>to hand to her/him during the meeting.</w:t>
      </w:r>
    </w:p>
    <w:p w14:paraId="77AD904F" w14:textId="1446D927" w:rsidR="00817D59" w:rsidRPr="00627073" w:rsidRDefault="00817D59" w:rsidP="00817D59">
      <w:pPr>
        <w:rPr>
          <w:rFonts w:ascii="Times New Roman" w:hAnsi="Times New Roman" w:cs="Times New Roman"/>
          <w:b/>
          <w:bCs/>
          <w:iCs/>
        </w:rPr>
      </w:pPr>
      <w:r w:rsidRPr="00627073">
        <w:rPr>
          <w:rFonts w:ascii="Times New Roman" w:hAnsi="Times New Roman" w:cs="Times New Roman"/>
          <w:b/>
          <w:bCs/>
          <w:iCs/>
        </w:rPr>
        <w:t>During the Meeting</w:t>
      </w:r>
      <w:r w:rsidR="00627073">
        <w:rPr>
          <w:rFonts w:ascii="Times New Roman" w:hAnsi="Times New Roman" w:cs="Times New Roman"/>
          <w:b/>
          <w:bCs/>
          <w:iCs/>
        </w:rPr>
        <w:t>:</w:t>
      </w:r>
    </w:p>
    <w:p w14:paraId="632F8B73" w14:textId="7E8878C6" w:rsidR="00C058A9" w:rsidRDefault="00C058A9" w:rsidP="00817D59">
      <w:pPr>
        <w:pStyle w:val="ListParagraph"/>
        <w:numPr>
          <w:ilvl w:val="0"/>
          <w:numId w:val="2"/>
        </w:numPr>
        <w:ind w:left="357" w:hanging="357"/>
        <w:contextualSpacing w:val="0"/>
      </w:pPr>
      <w:r>
        <w:t>Remember you will have</w:t>
      </w:r>
      <w:r w:rsidR="00627073">
        <w:t xml:space="preserve"> only</w:t>
      </w:r>
      <w:r>
        <w:t xml:space="preserve"> a short time with your MP so be efficient and keep things brief.</w:t>
      </w:r>
    </w:p>
    <w:p w14:paraId="58862028" w14:textId="04DAF5F5" w:rsidR="00817D59" w:rsidRDefault="00817D59" w:rsidP="00817D59">
      <w:pPr>
        <w:pStyle w:val="ListParagraph"/>
        <w:numPr>
          <w:ilvl w:val="0"/>
          <w:numId w:val="2"/>
        </w:numPr>
        <w:ind w:left="357" w:hanging="357"/>
        <w:contextualSpacing w:val="0"/>
      </w:pPr>
      <w:r>
        <w:t xml:space="preserve">Very briefly introduce </w:t>
      </w:r>
      <w:r w:rsidR="00C058A9">
        <w:t>yourself.</w:t>
      </w:r>
    </w:p>
    <w:p w14:paraId="2C8C894E" w14:textId="68F8BA2F" w:rsidR="00817D59" w:rsidRDefault="00C058A9" w:rsidP="00817D59">
      <w:pPr>
        <w:pStyle w:val="ListParagraph"/>
        <w:numPr>
          <w:ilvl w:val="0"/>
          <w:numId w:val="2"/>
        </w:numPr>
        <w:ind w:left="357" w:hanging="357"/>
        <w:contextualSpacing w:val="0"/>
      </w:pPr>
      <w:r>
        <w:t>Briefly e</w:t>
      </w:r>
      <w:r w:rsidR="00817D59">
        <w:t xml:space="preserve">xplain your concerns </w:t>
      </w:r>
      <w:r>
        <w:t>and key facts</w:t>
      </w:r>
      <w:r w:rsidR="00817D59">
        <w:t xml:space="preserve">.  It is usually best if just one person in the group does the speaking at this stage. Give out </w:t>
      </w:r>
      <w:r>
        <w:t>a</w:t>
      </w:r>
      <w:r w:rsidR="00817D59">
        <w:t xml:space="preserve"> short handout on the humanitarian </w:t>
      </w:r>
      <w:r>
        <w:t>crisis.</w:t>
      </w:r>
    </w:p>
    <w:p w14:paraId="267C48F5" w14:textId="41CCC041" w:rsidR="00817D59" w:rsidRDefault="00817D59" w:rsidP="00817D59">
      <w:pPr>
        <w:pStyle w:val="ListParagraph"/>
        <w:numPr>
          <w:ilvl w:val="0"/>
          <w:numId w:val="2"/>
        </w:numPr>
        <w:ind w:left="357" w:hanging="357"/>
        <w:contextualSpacing w:val="0"/>
      </w:pPr>
      <w:r>
        <w:t>Your MP will probably want to come back to you at this point.  Don’t let the MP take too long and be ready to counter any points s</w:t>
      </w:r>
      <w:r w:rsidR="00627073">
        <w:t>/</w:t>
      </w:r>
      <w:r>
        <w:t>he makes that you don’t agree with.</w:t>
      </w:r>
    </w:p>
    <w:p w14:paraId="0907ADC2" w14:textId="77777777" w:rsidR="00817D59" w:rsidRDefault="00817D59" w:rsidP="00817D59">
      <w:pPr>
        <w:pStyle w:val="ListParagraph"/>
        <w:numPr>
          <w:ilvl w:val="0"/>
          <w:numId w:val="2"/>
        </w:numPr>
        <w:ind w:left="357" w:hanging="357"/>
        <w:contextualSpacing w:val="0"/>
      </w:pPr>
      <w:r>
        <w:t xml:space="preserve">Give the MP a copy of what you want her/him to do - </w:t>
      </w:r>
      <w:proofErr w:type="gramStart"/>
      <w:r>
        <w:t>your</w:t>
      </w:r>
      <w:proofErr w:type="gramEnd"/>
      <w:r>
        <w:t xml:space="preserve"> ‘Asks’.  Read this out.  Stress that you would like them to write/speak with the Middle East Minister personally.</w:t>
      </w:r>
    </w:p>
    <w:p w14:paraId="06A19B49" w14:textId="77777777" w:rsidR="00817D59" w:rsidRDefault="00817D59" w:rsidP="00817D59">
      <w:pPr>
        <w:pStyle w:val="ListParagraph"/>
        <w:numPr>
          <w:ilvl w:val="0"/>
          <w:numId w:val="2"/>
        </w:numPr>
        <w:ind w:left="357" w:hanging="357"/>
        <w:contextualSpacing w:val="0"/>
      </w:pPr>
      <w:r>
        <w:t>Make sure that the MP promises to get back to you with the Minister’s response.</w:t>
      </w:r>
    </w:p>
    <w:p w14:paraId="00CEEEA7" w14:textId="77777777" w:rsidR="00817D59" w:rsidRDefault="00817D59" w:rsidP="00817D59">
      <w:pPr>
        <w:pStyle w:val="ListParagraph"/>
        <w:numPr>
          <w:ilvl w:val="0"/>
          <w:numId w:val="2"/>
        </w:numPr>
        <w:ind w:left="357" w:hanging="357"/>
        <w:contextualSpacing w:val="0"/>
      </w:pPr>
      <w:r>
        <w:t>Good luck</w:t>
      </w:r>
    </w:p>
    <w:p w14:paraId="1D201FB3" w14:textId="77777777" w:rsidR="00817D59" w:rsidRDefault="00817D59"/>
    <w:sectPr w:rsidR="00817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72E32"/>
    <w:multiLevelType w:val="hybridMultilevel"/>
    <w:tmpl w:val="D352B0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2D7400"/>
    <w:multiLevelType w:val="hybridMultilevel"/>
    <w:tmpl w:val="F21E2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59"/>
    <w:rsid w:val="000A6EE0"/>
    <w:rsid w:val="000D1F6F"/>
    <w:rsid w:val="004A62EC"/>
    <w:rsid w:val="004F366A"/>
    <w:rsid w:val="00520DF9"/>
    <w:rsid w:val="00627073"/>
    <w:rsid w:val="00817D59"/>
    <w:rsid w:val="00B21991"/>
    <w:rsid w:val="00C058A9"/>
    <w:rsid w:val="00DE0681"/>
    <w:rsid w:val="00F00D24"/>
    <w:rsid w:val="00FD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96A8"/>
  <w15:chartTrackingRefBased/>
  <w15:docId w15:val="{8DAE5312-18A1-4F0C-8EB6-69A8169E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59"/>
    <w:pPr>
      <w:ind w:left="720"/>
      <w:contextualSpacing/>
    </w:pPr>
  </w:style>
  <w:style w:type="character" w:styleId="Hyperlink">
    <w:name w:val="Hyperlink"/>
    <w:basedOn w:val="DefaultParagraphFont"/>
    <w:uiPriority w:val="99"/>
    <w:unhideWhenUsed/>
    <w:rsid w:val="004A62EC"/>
    <w:rPr>
      <w:color w:val="0563C1" w:themeColor="hyperlink"/>
      <w:u w:val="single"/>
    </w:rPr>
  </w:style>
  <w:style w:type="character" w:customStyle="1" w:styleId="UnresolvedMention">
    <w:name w:val="Unresolved Mention"/>
    <w:basedOn w:val="DefaultParagraphFont"/>
    <w:uiPriority w:val="99"/>
    <w:semiHidden/>
    <w:unhideWhenUsed/>
    <w:rsid w:val="00FD5B03"/>
    <w:rPr>
      <w:color w:val="605E5C"/>
      <w:shd w:val="clear" w:color="auto" w:fill="E1DFDD"/>
    </w:rPr>
  </w:style>
  <w:style w:type="character" w:styleId="FollowedHyperlink">
    <w:name w:val="FollowedHyperlink"/>
    <w:basedOn w:val="DefaultParagraphFont"/>
    <w:uiPriority w:val="99"/>
    <w:semiHidden/>
    <w:unhideWhenUsed/>
    <w:rsid w:val="00DE0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tippell@caobj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uk/mps-lords-and-offices/mps/" TargetMode="External"/><Relationship Id="rId5" Type="http://schemas.openxmlformats.org/officeDocument/2006/relationships/hyperlink" Target="http://www.theyworkforyo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Tippell</dc:creator>
  <cp:keywords/>
  <dc:description/>
  <cp:lastModifiedBy>Patricia Rogers</cp:lastModifiedBy>
  <cp:revision>3</cp:revision>
  <dcterms:created xsi:type="dcterms:W3CDTF">2021-03-06T13:57:00Z</dcterms:created>
  <dcterms:modified xsi:type="dcterms:W3CDTF">2021-03-06T15:17:00Z</dcterms:modified>
</cp:coreProperties>
</file>